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both"/>
        <w:rPr>
          <w:rFonts w:hint="eastAsia" w:ascii="仿宋_GB2312" w:hAnsi="宋体" w:eastAsia="仿宋_GB2312" w:cs="宋体"/>
          <w:bCs/>
          <w:sz w:val="32"/>
          <w:szCs w:val="32"/>
          <w:lang w:val="en-US" w:eastAsia="zh-CN" w:bidi="ar"/>
        </w:rPr>
      </w:pPr>
      <w:bookmarkStart w:id="0" w:name="OLE_LINK1"/>
      <w:bookmarkStart w:id="1" w:name="_Toc381590484"/>
      <w:bookmarkStart w:id="2" w:name="OLE_LINK2"/>
      <w:bookmarkStart w:id="3" w:name="_Toc386945246"/>
      <w:bookmarkStart w:id="4" w:name="_Toc381607341"/>
      <w:bookmarkStart w:id="5" w:name="OLE_LINK7"/>
      <w:bookmarkStart w:id="6" w:name="_Toc381603435"/>
      <w:bookmarkStart w:id="7" w:name="_Toc321307754"/>
      <w:bookmarkStart w:id="8" w:name="_Toc381591230"/>
      <w:bookmarkStart w:id="9" w:name="OLE_LINK5"/>
      <w:bookmarkStart w:id="10" w:name="_Toc381604595"/>
      <w:bookmarkStart w:id="11" w:name="_Toc381610544"/>
      <w:bookmarkStart w:id="12" w:name="_Toc381609983"/>
      <w:bookmarkStart w:id="13" w:name="OLE_LINK4"/>
      <w:bookmarkStart w:id="14" w:name="_Toc381607070"/>
      <w:bookmarkStart w:id="15" w:name="_Toc381326191"/>
      <w:bookmarkStart w:id="16" w:name="_Toc381603119"/>
      <w:bookmarkStart w:id="17" w:name="_Toc381610654"/>
      <w:bookmarkStart w:id="18" w:name="_Toc381326776"/>
      <w:bookmarkStart w:id="19" w:name="_Toc381603648"/>
      <w:bookmarkStart w:id="20" w:name="_Toc381606666"/>
      <w:bookmarkStart w:id="21" w:name="_Toc381603274"/>
      <w:bookmarkStart w:id="22" w:name="OLE_LINK3"/>
      <w:bookmarkStart w:id="23" w:name="_Toc381611135"/>
      <w:bookmarkStart w:id="24" w:name="_Toc381590585"/>
      <w:bookmarkStart w:id="25" w:name="_Toc381610190"/>
    </w:p>
    <w:p>
      <w:pPr>
        <w:pStyle w:val="2"/>
        <w:rPr>
          <w:rFonts w:hint="eastAsia" w:ascii="仿宋_GB2312" w:hAnsi="宋体" w:eastAsia="仿宋_GB2312" w:cs="宋体"/>
          <w:bCs/>
          <w:sz w:val="32"/>
          <w:szCs w:val="32"/>
          <w:lang w:val="en-US" w:eastAsia="zh-CN" w:bidi="ar"/>
        </w:rPr>
      </w:pPr>
      <w:r>
        <w:rPr>
          <w:rFonts w:hint="eastAsia" w:ascii="宋体" w:hAnsi="宋体" w:eastAsia="宋体" w:cs="宋体"/>
          <w:b/>
          <w:color w:val="FF0000"/>
          <w:spacing w:val="60"/>
          <w:w w:val="70"/>
          <w:sz w:val="144"/>
          <w:szCs w:val="144"/>
        </w:rPr>
        <w:t>艺术与设计学院</w:t>
      </w:r>
    </w:p>
    <w:p>
      <w:pPr>
        <w:widowControl/>
        <w:adjustRightInd w:val="0"/>
        <w:snapToGrid w:val="0"/>
        <w:spacing w:line="560" w:lineRule="exact"/>
        <w:jc w:val="center"/>
        <w:rPr>
          <w:rFonts w:hint="eastAsia" w:ascii="仿宋_GB2312" w:hAnsi="宋体" w:eastAsia="仿宋_GB2312" w:cs="宋体"/>
          <w:bCs/>
          <w:sz w:val="32"/>
          <w:szCs w:val="32"/>
          <w:lang w:bidi="ar"/>
        </w:rPr>
      </w:pPr>
      <w:r>
        <w:rPr>
          <w:rFonts w:hint="eastAsia" w:ascii="仿宋_GB2312" w:hAnsi="宋体" w:eastAsia="仿宋_GB2312" w:cs="宋体"/>
          <w:bCs/>
          <w:sz w:val="32"/>
          <w:szCs w:val="32"/>
          <w:lang w:val="en-US" w:eastAsia="zh-CN" w:bidi="ar"/>
        </w:rPr>
        <w:t>艺字</w:t>
      </w:r>
      <w:r>
        <w:rPr>
          <w:rFonts w:hint="eastAsia" w:ascii="仿宋_GB2312" w:hAnsi="宋体" w:eastAsia="仿宋_GB2312" w:cs="宋体"/>
          <w:bCs/>
          <w:sz w:val="32"/>
          <w:szCs w:val="32"/>
          <w:lang w:bidi="ar"/>
        </w:rPr>
        <w:t>〔20</w:t>
      </w:r>
      <w:r>
        <w:rPr>
          <w:rFonts w:hint="eastAsia" w:ascii="仿宋_GB2312" w:hAnsi="宋体" w:eastAsia="仿宋_GB2312" w:cs="宋体"/>
          <w:bCs/>
          <w:sz w:val="32"/>
          <w:szCs w:val="32"/>
          <w:lang w:val="en-US" w:eastAsia="zh-CN" w:bidi="ar"/>
        </w:rPr>
        <w:t>22</w:t>
      </w:r>
      <w:r>
        <w:rPr>
          <w:rFonts w:hint="eastAsia" w:ascii="仿宋_GB2312" w:hAnsi="宋体" w:eastAsia="仿宋_GB2312" w:cs="宋体"/>
          <w:bCs/>
          <w:sz w:val="32"/>
          <w:szCs w:val="32"/>
          <w:lang w:bidi="ar"/>
        </w:rPr>
        <w:t>〕</w:t>
      </w:r>
      <w:r>
        <w:rPr>
          <w:rFonts w:hint="eastAsia" w:ascii="仿宋_GB2312" w:hAnsi="宋体" w:eastAsia="仿宋_GB2312" w:cs="宋体"/>
          <w:bCs/>
          <w:sz w:val="32"/>
          <w:szCs w:val="32"/>
          <w:lang w:val="en-US" w:eastAsia="zh-CN" w:bidi="ar"/>
        </w:rPr>
        <w:t>5</w:t>
      </w:r>
      <w:r>
        <w:rPr>
          <w:rFonts w:hint="eastAsia" w:ascii="仿宋_GB2312" w:hAnsi="宋体" w:eastAsia="仿宋_GB2312" w:cs="宋体"/>
          <w:bCs/>
          <w:sz w:val="32"/>
          <w:szCs w:val="32"/>
          <w:lang w:bidi="ar"/>
        </w:rPr>
        <w:t>号</w:t>
      </w:r>
    </w:p>
    <w:p>
      <w:pPr>
        <w:snapToGrid w:val="0"/>
        <w:spacing w:line="192" w:lineRule="auto"/>
        <w:jc w:val="center"/>
        <w:rPr>
          <w:rFonts w:hint="eastAsia" w:ascii="仿宋_GB2312" w:hAnsi="宋体" w:eastAsia="仿宋_GB2312"/>
          <w:bCs/>
          <w:sz w:val="10"/>
          <w:szCs w:val="10"/>
        </w:rPr>
      </w:pPr>
    </w:p>
    <w:p>
      <w:pPr>
        <w:rPr>
          <w:rFonts w:hint="eastAsia" w:ascii="方正大标宋简体" w:hAnsi="方正大标宋简体" w:eastAsia="方正大标宋简体" w:cs="方正大标宋简体"/>
          <w:sz w:val="44"/>
          <w:szCs w:val="44"/>
          <w:lang w:val="en-US" w:eastAsia="zh-CN"/>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46990</wp:posOffset>
                </wp:positionV>
                <wp:extent cx="5476875" cy="3175"/>
                <wp:effectExtent l="0" t="15875" r="9525" b="19050"/>
                <wp:wrapNone/>
                <wp:docPr id="1" name="直接连接符 1"/>
                <wp:cNvGraphicFramePr/>
                <a:graphic xmlns:a="http://schemas.openxmlformats.org/drawingml/2006/main">
                  <a:graphicData uri="http://schemas.microsoft.com/office/word/2010/wordprocessingShape">
                    <wps:wsp>
                      <wps:cNvCnPr/>
                      <wps:spPr>
                        <a:xfrm>
                          <a:off x="0" y="0"/>
                          <a:ext cx="5476875" cy="317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pt;margin-top:3.7pt;height:0.25pt;width:431.25pt;z-index:251659264;mso-width-relative:page;mso-height-relative:page;" filled="f" stroked="t" coordsize="21600,21600" o:gfxdata="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QUo1wAAAAYBAAAPAAAAAAAAAAEAIAAAACIAAABkcnMvZG93bnJldi54&#10;bWxQSwECFAAUAAAACACHTuJArvfAl/sBAAD2AwAADgAAAAAAAAABACAAAAAmAQAAZHJzL2Uyb0Rv&#10;Yy54bWxQSwUGAAAAAAYABgBZAQAAkwUAAAAA&#10;">
                <v:fill on="f" focussize="0,0"/>
                <v:stroke weight="2.5pt" color="#FF0000" joinstyle="round"/>
                <v:imagedata o:title=""/>
                <o:lock v:ext="edit" aspectratio="f"/>
              </v:line>
            </w:pict>
          </mc:Fallback>
        </mc:AlternateContent>
      </w:r>
    </w:p>
    <w:p>
      <w:pPr>
        <w:snapToGrid w:val="0"/>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艺术与设计学院教职工请（销）假管理</w:t>
      </w:r>
    </w:p>
    <w:p>
      <w:pPr>
        <w:snapToGrid w:val="0"/>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暂行规定</w:t>
      </w:r>
    </w:p>
    <w:p>
      <w:pPr>
        <w:widowControl/>
        <w:snapToGrid w:val="0"/>
        <w:spacing w:line="480" w:lineRule="exact"/>
        <w:jc w:val="center"/>
        <w:outlineLvl w:val="0"/>
        <w:rPr>
          <w:rFonts w:hint="eastAsia" w:ascii="仿宋_GB2312" w:hAnsi="宋体" w:eastAsia="仿宋_GB2312"/>
          <w:b/>
          <w:sz w:val="13"/>
          <w:szCs w:val="13"/>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为进一步加强学院教职工管理、严明劳动纪律、改进工作作风，提高工作效率和质量，保障教学、科研和管理等各项工作顺利进行，根据《南昌航空大学教职工考勤管理暂行规定》</w:t>
      </w:r>
      <w:r>
        <w:rPr>
          <w:rFonts w:hint="default" w:ascii="仿宋_GB2312" w:hAnsi="仿宋_GB2312" w:eastAsia="仿宋_GB2312" w:cs="仿宋_GB2312"/>
          <w:sz w:val="32"/>
          <w:szCs w:val="32"/>
          <w:lang w:val="en-US" w:eastAsia="zh-CN"/>
        </w:rPr>
        <w:t>校人字〔2016〕40号）</w:t>
      </w:r>
      <w:r>
        <w:rPr>
          <w:rFonts w:hint="eastAsia" w:ascii="仿宋_GB2312" w:hAnsi="仿宋_GB2312" w:eastAsia="仿宋_GB2312" w:cs="仿宋_GB2312"/>
          <w:sz w:val="32"/>
          <w:szCs w:val="32"/>
          <w:lang w:val="en-US" w:eastAsia="zh-CN"/>
        </w:rPr>
        <w:t>等有关文件，结合学院实际，制订本规定。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一、请（休）假标准及待遇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教职工除享有国家规定的法定节假日和公休假外，因其它原因可以休假。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（一）事假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教职工在国家规定的各种假期以外，如因个人事由本人必须离开工作岗位的可请事假；事假原则上一年累计不得超过30天。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事假期间工资待遇：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1.每学期累计事假5天以内（含），按实际天数扣发岗位津贴；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2.每学期累计事假超过5天不足10天者，扣发半个月岗位津贴；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3.每学期累计事假超过10天不足1个月者，扣发一个月岗位津贴；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4.超过1个月但不足2个月者，扣发一季度岗位津贴；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5.超过2个月但不足3个月者，扣发半年岗位津贴；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6.全年累计事假超过3个月者，扣发一年岗位津贴。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（二）病假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教职工因病需要治疗或不能坚持工作需进行疗养者，可请病假。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病假按实际天数扣发岗位津贴，如患有癌症等重大疾病者，基本工资和在岗津贴照发，奖励性绩效停发。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（三）工伤假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教职工因工受伤，按相关法规经劳动保障部门鉴定为工伤者，可享受工伤假，工伤假待遇按照国家和《江西省工伤保险条例》相关规定执行。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（四）婚假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按照国家和省相关法规，符合法定</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"http://www.66law.cn/laws/hunyinjiating/jiehun/" \o "结婚"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结婚</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年龄的初婚者可享受18天法定</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"http://www.66law.cn/special/hunjia/" \o "婚假"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婚假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婚假在规定假期内的待遇不变；因特殊情况超过规定假期的需按学校规定办理请销假手续的，超过天数待遇按事假执行。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（五）生育假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生产假、流产假、护理假、节育假、哺乳假等按《江西省人口与计划生育条例》规定执行，规定假期内工资待遇不变，超过天数待遇按事假待遇执行。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（六）探亲假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按照国家和省有关探亲规定，教职工与父母或配偶不在同地且不能利用公休节假日团聚的可请探亲假，探亲假原则上应在寒暑假期间安排。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在寒暑假安排探亲的教职工，探亲期间所有工资待遇不变；工作期间探亲的，按事假待遇执行。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（七）丧假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教职工亲属（包括配偶、子女、父母、配偶的父母）逝世，丧假3天；去外地料理丧事的，可根据路途远近给予路程假。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丧假在规定假期内的工资待遇不变；因特殊情况超过规定假期的需按学校规定办理请销假手续的，超过天数待遇按事假执行。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二、请假审批及办理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因故不能上班的教职工，应按规定办理请假手续。教职工请假（含各类假种）须由本人提出申请，填写《南昌航空大学教职工请假审批表》，按相关规定程序经学院初审、学校审核等审批手续后方可离岗休假。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（一）处级干部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正处级干部经分管校领导审批后，报学校主要领导审批；副处级干部由联系校领导审批。</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（二）其他教职工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1.连续请假1至6天（不含6天，下同）以内的，由所在系（中心）室负责人审批后，经学院院长审批，送学院综合办公室备案。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2.连续请假6至15天以内的，经学院院长同意后，报联系校领导审批，送人事处备案。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3.连续请假15天及以上，除按上款规定办理外，须经学校主要领导审批，并报校长办公会审议。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4.教学人员请假（含因公外出、开会）除按上述规定办理以外，还必须经教务处审批，及时办理调课、停课手续后，方可离岗。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5.婚假、生育假由所在系（中心）室负责人审批，经学院院长审批，由学院综合办公室送人事处备案。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三、请（销）假办理程序</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（一）办理请假的相关要求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1.办理请假手续时，须附相关证明材料，按请假审批权限办理，经正式批准后方能离校。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2.如确有特殊情况事先无法请假者，必须在事后两天内办理补假手续，不办理手续而又无正当理由者，按旷工对待。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3.如无正当理由且未办理请假手续擅自离岗的工作日，按旷工对待；不按规定办理请假而未到岗的工作日按旷工对待；未休满给假期限、提前返岗上班者，其休假时间按实际天数计算。</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（二）办理请假的应附材料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按规定办理各类请假手续时，须附相应的《南昌航空大学教职工请假审批表》和相关证明材料。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1.事假：事假应由本人事先提出申请，按程序审核批准后方可离岗；须附因需要占用工作时间、去处等相关证明材料。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病假：须附本人请假申请报告和就诊医院开具的相关就诊证明材料，如疾病诊断书、出院小结等。教职工非因工成疾，不能坚持正常工作，可凭县级以上医院出具的疾病诊断、病假证明书（急诊除外）以及校医院审核同意后请病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3.工伤假：须附劳动保障部门鉴定为工伤的证明材料、县级以上医疗机构诊断证明必须休息治疗的相关材料。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4.婚假：须附结婚证复印件等相关材料。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5.生育假：须附准生证复印件及医院相关证明材料。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6.探亲假：须附国内亲属的身份证明等材料。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0"/>
          <w:szCs w:val="30"/>
          <w:lang w:val="en-US" w:eastAsia="zh-CN"/>
        </w:rPr>
      </w:pPr>
      <w:r>
        <w:rPr>
          <w:rFonts w:hint="eastAsia" w:ascii="仿宋_GB2312" w:hAnsi="仿宋_GB2312" w:eastAsia="仿宋_GB2312" w:cs="仿宋_GB2312"/>
          <w:sz w:val="32"/>
          <w:szCs w:val="32"/>
          <w:lang w:val="en-US" w:eastAsia="zh-CN"/>
        </w:rPr>
        <w:t>7.丧假：须附办理丧事的相关材料。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（三）销假审批及办理手续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休满所请假期限或提前结束休假（续假除外）的教职工，均须按学校规定办理销假手续。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1.由本人填写《南昌航空大学教职工销假审批表》，并附相关销假证明材料，经学院主要负责人签署意见后，报人事处备案。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2.休假期满后不按规定办理销假手续者按事假对待。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四、考勤管理及结果运用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学院安排专人负责考勤登记、统计。根据考勤系统数据以及手签书面考勤表如实填报考勤结果，由学院院长审核签字后，于次月5日前报送校人事处。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（一）考勤结果作为年终考核、评优评先、各级干部履行岗位职责、干部考核与任免、聘用制人员是否续聘等的重要依据，与计发工资、部门编制、劳动用工等直接挂钩。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（二）每月缺考勤次数累计5次以上者，每满5次，扣发一天岗位津贴；因疫情等原因不能及时考勤的，事后应及时到本单位作手签考勤并经单位领导签字确认。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（三）连续旷工超过15个工作日，或者1年内累计旷工超过30个工作日的，解除聘用合同或人事关系。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五、其它事宜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本规定条款如有与国家相关规定不一致的，按国家规定执行。本规定自印发之日起实施，由学院综合办公室负责解释。</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bookmarkStart w:id="26" w:name="_GoBack"/>
      <w:bookmarkEnd w:id="26"/>
    </w:p>
    <w:p>
      <w:pPr>
        <w:pStyle w:val="2"/>
        <w:rPr>
          <w:rFonts w:hint="eastAsia"/>
          <w:lang w:val="en-US" w:eastAsia="zh-CN"/>
        </w:rPr>
      </w:pPr>
    </w:p>
    <w:p>
      <w:pPr>
        <w:widowControl/>
        <w:adjustRightInd w:val="0"/>
        <w:snapToGrid w:val="0"/>
        <w:spacing w:line="560" w:lineRule="exact"/>
        <w:ind w:firstLine="3840" w:firstLineChars="1200"/>
        <w:rPr>
          <w:rFonts w:ascii="仿宋_GB2312" w:hAnsi="宋体" w:eastAsia="仿宋_GB2312" w:cs="宋体"/>
          <w:bCs/>
          <w:sz w:val="32"/>
          <w:szCs w:val="32"/>
          <w:lang w:bidi="ar"/>
        </w:rPr>
      </w:pPr>
      <w:r>
        <w:rPr>
          <w:rFonts w:hint="eastAsia" w:ascii="仿宋_GB2312" w:hAnsi="宋体" w:eastAsia="仿宋_GB2312" w:cs="宋体"/>
          <w:bCs/>
          <w:sz w:val="32"/>
          <w:szCs w:val="32"/>
          <w:lang w:val="en-US" w:eastAsia="zh-CN" w:bidi="ar"/>
        </w:rPr>
        <w:t>艺术与设计学院综合</w:t>
      </w:r>
      <w:r>
        <w:rPr>
          <w:rFonts w:hint="eastAsia" w:ascii="仿宋_GB2312" w:hAnsi="宋体" w:eastAsia="仿宋_GB2312" w:cs="宋体"/>
          <w:bCs/>
          <w:sz w:val="32"/>
          <w:szCs w:val="32"/>
          <w:lang w:bidi="ar"/>
        </w:rPr>
        <w:t>办公室</w:t>
      </w:r>
    </w:p>
    <w:p>
      <w:pPr>
        <w:widowControl/>
        <w:adjustRightInd w:val="0"/>
        <w:snapToGrid w:val="0"/>
        <w:spacing w:line="560" w:lineRule="exact"/>
        <w:ind w:firstLine="4480" w:firstLineChars="1400"/>
        <w:rPr>
          <w:rFonts w:ascii="仿宋_GB2312" w:hAnsi="宋体" w:eastAsia="仿宋_GB2312" w:cs="宋体"/>
          <w:bCs/>
          <w:sz w:val="32"/>
          <w:szCs w:val="32"/>
          <w:lang w:bidi="ar"/>
        </w:rPr>
      </w:pPr>
      <w:r>
        <w:rPr>
          <w:rFonts w:hint="eastAsia" w:ascii="仿宋_GB2312" w:hAnsi="宋体" w:eastAsia="仿宋_GB2312" w:cs="宋体"/>
          <w:bCs/>
          <w:sz w:val="32"/>
          <w:szCs w:val="32"/>
          <w:lang w:bidi="ar"/>
        </w:rPr>
        <w:t>202</w:t>
      </w:r>
      <w:r>
        <w:rPr>
          <w:rFonts w:hint="eastAsia" w:ascii="仿宋_GB2312" w:hAnsi="宋体" w:eastAsia="仿宋_GB2312" w:cs="宋体"/>
          <w:bCs/>
          <w:sz w:val="32"/>
          <w:szCs w:val="32"/>
          <w:lang w:val="en-US" w:eastAsia="zh-CN" w:bidi="ar"/>
        </w:rPr>
        <w:t>2</w:t>
      </w:r>
      <w:r>
        <w:rPr>
          <w:rFonts w:hint="eastAsia" w:ascii="仿宋_GB2312" w:hAnsi="宋体" w:eastAsia="仿宋_GB2312" w:cs="宋体"/>
          <w:bCs/>
          <w:sz w:val="32"/>
          <w:szCs w:val="32"/>
          <w:lang w:bidi="ar"/>
        </w:rPr>
        <w:t>年</w:t>
      </w:r>
      <w:r>
        <w:rPr>
          <w:rFonts w:hint="eastAsia" w:ascii="仿宋_GB2312" w:hAnsi="宋体" w:eastAsia="仿宋_GB2312" w:cs="宋体"/>
          <w:bCs/>
          <w:sz w:val="32"/>
          <w:szCs w:val="32"/>
          <w:lang w:val="en-US" w:eastAsia="zh-CN" w:bidi="ar"/>
        </w:rPr>
        <w:t>12</w:t>
      </w:r>
      <w:r>
        <w:rPr>
          <w:rFonts w:hint="eastAsia" w:ascii="仿宋_GB2312" w:hAnsi="宋体" w:eastAsia="仿宋_GB2312" w:cs="宋体"/>
          <w:bCs/>
          <w:sz w:val="32"/>
          <w:szCs w:val="32"/>
          <w:lang w:bidi="ar"/>
        </w:rPr>
        <w:t>月</w:t>
      </w:r>
      <w:r>
        <w:rPr>
          <w:rFonts w:hint="eastAsia" w:ascii="仿宋_GB2312" w:hAnsi="宋体" w:eastAsia="仿宋_GB2312" w:cs="宋体"/>
          <w:bCs/>
          <w:sz w:val="32"/>
          <w:szCs w:val="32"/>
          <w:lang w:val="en-US" w:eastAsia="zh-CN" w:bidi="ar"/>
        </w:rPr>
        <w:t>25</w:t>
      </w:r>
      <w:r>
        <w:rPr>
          <w:rFonts w:hint="eastAsia" w:ascii="仿宋_GB2312" w:hAnsi="宋体" w:eastAsia="仿宋_GB2312" w:cs="宋体"/>
          <w:bCs/>
          <w:sz w:val="32"/>
          <w:szCs w:val="32"/>
          <w:lang w:bidi="ar"/>
        </w:rPr>
        <w:t>日</w:t>
      </w:r>
    </w:p>
    <w:p>
      <w:pPr>
        <w:widowControl/>
        <w:adjustRightInd w:val="0"/>
        <w:snapToGrid w:val="0"/>
        <w:spacing w:line="640" w:lineRule="exact"/>
        <w:ind w:firstLine="420" w:firstLineChars="200"/>
        <w:rPr>
          <w:rFonts w:ascii="仿宋_GB2312" w:hAnsi="宋体" w:eastAsia="仿宋_GB2312" w:cs="宋体"/>
          <w:bCs/>
          <w:szCs w:val="21"/>
          <w:lang w:bidi="ar"/>
        </w:rPr>
      </w:pPr>
    </w:p>
    <w:p>
      <w:pPr>
        <w:pStyle w:val="2"/>
      </w:pPr>
    </w:p>
    <w:p>
      <w:pPr>
        <w:spacing w:line="40" w:lineRule="exact"/>
      </w:pPr>
    </w:p>
    <w:p>
      <w:pPr>
        <w:pStyle w:val="4"/>
        <w:adjustRightInd w:val="0"/>
        <w:snapToGrid w:val="0"/>
        <w:spacing w:line="180" w:lineRule="auto"/>
        <w:ind w:left="-170"/>
        <w:rPr>
          <w:rFonts w:hint="default" w:eastAsia="方正小标宋简体"/>
          <w:b/>
          <w:strike/>
          <w:sz w:val="30"/>
          <w:szCs w:val="30"/>
          <w:lang w:val="en-US" w:eastAsia="zh-CN"/>
        </w:rPr>
      </w:pPr>
      <w:r>
        <w:rPr>
          <w:rFonts w:hint="eastAsia"/>
          <w:strike/>
        </w:rPr>
        <w:tab/>
      </w:r>
      <w:r>
        <w:rPr>
          <w:rFonts w:hint="eastAsia" w:ascii="方正小标宋简体" w:eastAsia="方正小标宋简体"/>
          <w:b/>
          <w:strike/>
          <w:sz w:val="30"/>
          <w:szCs w:val="30"/>
        </w:rPr>
        <w:t xml:space="preserve">                        </w:t>
      </w:r>
      <w:r>
        <w:rPr>
          <w:rFonts w:hint="eastAsia" w:ascii="方正小标宋简体" w:eastAsia="方正小标宋简体"/>
          <w:b/>
          <w:strike/>
          <w:sz w:val="30"/>
          <w:szCs w:val="30"/>
          <w:lang w:val="en-US" w:eastAsia="zh-CN"/>
        </w:rPr>
        <w:t xml:space="preserve">                                  </w:t>
      </w:r>
    </w:p>
    <w:p>
      <w:pPr>
        <w:adjustRightInd w:val="0"/>
        <w:snapToGrid w:val="0"/>
        <w:ind w:right="-229" w:rightChars="-109"/>
        <w:rPr>
          <w:rFonts w:ascii="仿宋_GB2312" w:hAnsi="仿宋" w:eastAsia="仿宋_GB2312"/>
          <w:sz w:val="32"/>
          <w:szCs w:val="32"/>
        </w:rPr>
      </w:pPr>
      <w:r>
        <w:rPr>
          <w:rFonts w:hint="eastAsia" w:ascii="仿宋_GB2312" w:hAnsi="宋体" w:eastAsia="仿宋_GB2312" w:cs="宋体"/>
          <w:bCs/>
          <w:sz w:val="32"/>
          <w:szCs w:val="32"/>
          <w:lang w:val="en-US" w:eastAsia="zh-CN" w:bidi="ar"/>
        </w:rPr>
        <w:t>艺术与设计学院综合</w:t>
      </w:r>
      <w:r>
        <w:rPr>
          <w:rFonts w:hint="eastAsia" w:ascii="仿宋_GB2312" w:hAnsi="宋体" w:eastAsia="仿宋_GB2312" w:cs="宋体"/>
          <w:bCs/>
          <w:sz w:val="32"/>
          <w:szCs w:val="32"/>
          <w:lang w:bidi="ar"/>
        </w:rPr>
        <w:t>办公室</w:t>
      </w:r>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日印发</w:t>
      </w:r>
    </w:p>
    <w:p>
      <w:pPr>
        <w:adjustRightInd w:val="0"/>
        <w:snapToGrid w:val="0"/>
        <w:spacing w:line="168" w:lineRule="auto"/>
        <w:ind w:left="-170"/>
        <w:rPr>
          <w:rFonts w:hint="eastAsia" w:ascii="仿宋_GB2312" w:hAnsi="宋体" w:eastAsia="仿宋_GB2312"/>
          <w:b/>
          <w:strike/>
          <w:sz w:val="30"/>
          <w:szCs w:val="30"/>
          <w:lang w:val="en-US" w:eastAsia="zh-CN"/>
        </w:rPr>
      </w:pPr>
      <w:r>
        <w:rPr>
          <w:rFonts w:hint="eastAsia" w:ascii="仿宋_GB2312" w:hAnsi="宋体" w:eastAsia="仿宋_GB2312"/>
          <w:b/>
          <w:strike/>
          <w:sz w:val="30"/>
          <w:szCs w:val="30"/>
        </w:rPr>
        <w:t xml:space="preserve">                                                         </w:t>
      </w:r>
      <w:r>
        <w:rPr>
          <w:rFonts w:hint="eastAsia" w:ascii="仿宋_GB2312" w:hAnsi="宋体" w:eastAsia="仿宋_GB2312"/>
          <w:b/>
          <w:strike/>
          <w:sz w:val="30"/>
          <w:szCs w:val="30"/>
          <w:lang w:val="en-US" w:eastAsia="zh-CN"/>
        </w:rPr>
        <w:t xml:space="preserve">  </w: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hint="eastAsia" w:ascii="仿宋_GB2312" w:hAnsi="仿宋_GB2312" w:eastAsia="仿宋_GB2312" w:cs="仿宋_GB2312"/>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1.南昌航空大学教职工请假审批表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2.南昌航空大学教职工销假审批表</w:t>
      </w:r>
    </w:p>
    <w:p>
      <w:pPr>
        <w:tabs>
          <w:tab w:val="left" w:pos="383"/>
        </w:tabs>
        <w:bidi w:val="0"/>
        <w:jc w:val="left"/>
        <w:rPr>
          <w:rFonts w:hint="default"/>
          <w:lang w:val="en-US" w:eastAsia="zh-CN"/>
        </w:rPr>
      </w:pP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458"/>
        </w:tabs>
        <w:bidi w:val="0"/>
        <w:jc w:val="left"/>
        <w:rPr>
          <w:rFonts w:hint="default"/>
          <w:lang w:val="en-US" w:eastAsia="zh-CN"/>
        </w:rPr>
        <w:sectPr>
          <w:footerReference r:id="rId3" w:type="default"/>
          <w:pgSz w:w="11905" w:h="16838"/>
          <w:pgMar w:top="1440" w:right="1797" w:bottom="1440" w:left="1797" w:header="851" w:footer="1304" w:gutter="0"/>
          <w:cols w:space="720" w:num="1"/>
          <w:docGrid w:type="lines" w:linePitch="317" w:charSpace="0"/>
        </w:sectPr>
      </w:pPr>
    </w:p>
    <w:p>
      <w:pPr>
        <w:widowControl/>
        <w:spacing w:line="500" w:lineRule="exact"/>
        <w:ind w:left="0" w:leftChars="0" w:firstLine="0" w:firstLineChars="0"/>
        <w:jc w:val="center"/>
        <w:rPr>
          <w:rFonts w:hint="eastAsia" w:ascii="黑体" w:hAnsi="宋体" w:eastAsia="黑体" w:cs="宋体"/>
          <w:b/>
          <w:kern w:val="0"/>
          <w:sz w:val="32"/>
          <w:szCs w:val="32"/>
        </w:rPr>
      </w:pPr>
      <w:r>
        <w:rPr>
          <w:rFonts w:hint="eastAsia" w:ascii="黑体" w:hAnsi="宋体" w:eastAsia="黑体" w:cs="宋体"/>
          <w:b/>
          <w:kern w:val="0"/>
          <w:sz w:val="32"/>
          <w:szCs w:val="32"/>
        </w:rPr>
        <w:t>南昌航空大学教职工请假审批表</w:t>
      </w:r>
    </w:p>
    <w:tbl>
      <w:tblPr>
        <w:tblStyle w:val="6"/>
        <w:tblpPr w:leftFromText="180" w:rightFromText="180" w:vertAnchor="text" w:horzAnchor="page" w:tblpX="1575" w:tblpY="884"/>
        <w:tblOverlap w:val="never"/>
        <w:tblW w:w="5099" w:type="pct"/>
        <w:tblInd w:w="0" w:type="dxa"/>
        <w:tblLayout w:type="fixed"/>
        <w:tblCellMar>
          <w:top w:w="0" w:type="dxa"/>
          <w:left w:w="108" w:type="dxa"/>
          <w:bottom w:w="0" w:type="dxa"/>
          <w:right w:w="108" w:type="dxa"/>
        </w:tblCellMar>
      </w:tblPr>
      <w:tblGrid>
        <w:gridCol w:w="894"/>
        <w:gridCol w:w="1444"/>
        <w:gridCol w:w="1056"/>
        <w:gridCol w:w="1500"/>
        <w:gridCol w:w="1991"/>
        <w:gridCol w:w="1813"/>
      </w:tblGrid>
      <w:tr>
        <w:tblPrEx>
          <w:tblCellMar>
            <w:top w:w="0" w:type="dxa"/>
            <w:left w:w="108" w:type="dxa"/>
            <w:bottom w:w="0" w:type="dxa"/>
            <w:right w:w="108" w:type="dxa"/>
          </w:tblCellMar>
        </w:tblPrEx>
        <w:trPr>
          <w:trHeight w:val="686" w:hRule="atLeast"/>
        </w:trPr>
        <w:tc>
          <w:tcPr>
            <w:tcW w:w="513" w:type="pct"/>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姓 名</w:t>
            </w:r>
          </w:p>
        </w:tc>
        <w:tc>
          <w:tcPr>
            <w:tcW w:w="830"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c>
          <w:tcPr>
            <w:tcW w:w="607"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性 别</w:t>
            </w:r>
          </w:p>
        </w:tc>
        <w:tc>
          <w:tcPr>
            <w:tcW w:w="862"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c>
          <w:tcPr>
            <w:tcW w:w="1144"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出生年月</w:t>
            </w:r>
          </w:p>
        </w:tc>
        <w:tc>
          <w:tcPr>
            <w:tcW w:w="1042" w:type="pct"/>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749" w:hRule="atLeast"/>
        </w:trPr>
        <w:tc>
          <w:tcPr>
            <w:tcW w:w="1343"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现工作单位</w:t>
            </w:r>
          </w:p>
        </w:tc>
        <w:tc>
          <w:tcPr>
            <w:tcW w:w="1469" w:type="pct"/>
            <w:gridSpan w:val="2"/>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c>
          <w:tcPr>
            <w:tcW w:w="1144"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职务/职称</w:t>
            </w:r>
          </w:p>
        </w:tc>
        <w:tc>
          <w:tcPr>
            <w:tcW w:w="1042"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890" w:hRule="atLeast"/>
        </w:trPr>
        <w:tc>
          <w:tcPr>
            <w:tcW w:w="134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休假类别（如：事假、病假、产假等）</w:t>
            </w:r>
          </w:p>
        </w:tc>
        <w:tc>
          <w:tcPr>
            <w:tcW w:w="1469" w:type="pct"/>
            <w:gridSpan w:val="2"/>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c>
          <w:tcPr>
            <w:tcW w:w="1144" w:type="pct"/>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请假起止时间</w:t>
            </w:r>
          </w:p>
          <w:p>
            <w:pPr>
              <w:widowControl/>
              <w:spacing w:line="500" w:lineRule="exact"/>
              <w:ind w:firstLine="120" w:firstLineChars="5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天)</w:t>
            </w:r>
          </w:p>
        </w:tc>
        <w:tc>
          <w:tcPr>
            <w:tcW w:w="1042" w:type="pct"/>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1662" w:hRule="atLeast"/>
        </w:trPr>
        <w:tc>
          <w:tcPr>
            <w:tcW w:w="134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具体理由</w:t>
            </w:r>
          </w:p>
        </w:tc>
        <w:tc>
          <w:tcPr>
            <w:tcW w:w="3656" w:type="pct"/>
            <w:gridSpan w:val="4"/>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1511" w:hRule="atLeast"/>
        </w:trPr>
        <w:tc>
          <w:tcPr>
            <w:tcW w:w="134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现单位意见</w:t>
            </w:r>
          </w:p>
        </w:tc>
        <w:tc>
          <w:tcPr>
            <w:tcW w:w="3656" w:type="pct"/>
            <w:gridSpan w:val="4"/>
            <w:tcBorders>
              <w:top w:val="single" w:color="auto" w:sz="4" w:space="0"/>
              <w:left w:val="nil"/>
              <w:bottom w:val="nil"/>
              <w:right w:val="single" w:color="auto" w:sz="4" w:space="0"/>
            </w:tcBorders>
            <w:noWrap/>
            <w:vAlign w:val="center"/>
          </w:tcPr>
          <w:p>
            <w:pPr>
              <w:widowControl/>
              <w:spacing w:line="500" w:lineRule="exact"/>
              <w:ind w:firstLine="2409" w:firstLineChars="100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      年   月   日</w:t>
            </w:r>
          </w:p>
        </w:tc>
      </w:tr>
      <w:tr>
        <w:tblPrEx>
          <w:tblCellMar>
            <w:top w:w="0" w:type="dxa"/>
            <w:left w:w="108" w:type="dxa"/>
            <w:bottom w:w="0" w:type="dxa"/>
            <w:right w:w="108" w:type="dxa"/>
          </w:tblCellMar>
        </w:tblPrEx>
        <w:trPr>
          <w:trHeight w:val="1078" w:hRule="atLeast"/>
        </w:trPr>
        <w:tc>
          <w:tcPr>
            <w:tcW w:w="134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教务部门意见</w:t>
            </w:r>
          </w:p>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（教学人员填写）</w:t>
            </w:r>
          </w:p>
        </w:tc>
        <w:tc>
          <w:tcPr>
            <w:tcW w:w="3656" w:type="pct"/>
            <w:gridSpan w:val="4"/>
            <w:tcBorders>
              <w:top w:val="single" w:color="auto" w:sz="4" w:space="0"/>
              <w:left w:val="nil"/>
              <w:bottom w:val="nil"/>
              <w:right w:val="single" w:color="000000" w:sz="4" w:space="0"/>
            </w:tcBorders>
            <w:noWrap/>
            <w:vAlign w:val="center"/>
          </w:tcPr>
          <w:p>
            <w:pPr>
              <w:widowControl/>
              <w:spacing w:line="500" w:lineRule="exact"/>
              <w:jc w:val="center"/>
              <w:rPr>
                <w:rFonts w:hint="eastAsia" w:ascii="仿宋_GB2312" w:hAnsi="仿宋_GB2312" w:eastAsia="仿宋_GB2312" w:cs="仿宋_GB2312"/>
                <w:b/>
                <w:kern w:val="0"/>
                <w:sz w:val="24"/>
              </w:rPr>
            </w:pPr>
          </w:p>
          <w:p>
            <w:pPr>
              <w:widowControl/>
              <w:spacing w:line="500" w:lineRule="exact"/>
              <w:jc w:val="center"/>
              <w:rPr>
                <w:rFonts w:hint="eastAsia" w:ascii="仿宋_GB2312" w:hAnsi="仿宋_GB2312" w:eastAsia="仿宋_GB2312" w:cs="仿宋_GB2312"/>
                <w:b/>
                <w:kern w:val="0"/>
                <w:sz w:val="24"/>
              </w:rPr>
            </w:pPr>
          </w:p>
          <w:p>
            <w:pPr>
              <w:widowControl/>
              <w:spacing w:line="500" w:lineRule="exact"/>
              <w:ind w:firstLine="2409" w:firstLineChars="100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      年   月   日</w:t>
            </w:r>
          </w:p>
        </w:tc>
      </w:tr>
      <w:tr>
        <w:tblPrEx>
          <w:tblCellMar>
            <w:top w:w="0" w:type="dxa"/>
            <w:left w:w="108" w:type="dxa"/>
            <w:bottom w:w="0" w:type="dxa"/>
            <w:right w:w="108" w:type="dxa"/>
          </w:tblCellMar>
        </w:tblPrEx>
        <w:trPr>
          <w:trHeight w:val="1267" w:hRule="atLeast"/>
        </w:trPr>
        <w:tc>
          <w:tcPr>
            <w:tcW w:w="134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分管/联系校领导</w:t>
            </w:r>
          </w:p>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意见</w:t>
            </w:r>
          </w:p>
        </w:tc>
        <w:tc>
          <w:tcPr>
            <w:tcW w:w="3656" w:type="pct"/>
            <w:gridSpan w:val="4"/>
            <w:tcBorders>
              <w:top w:val="single" w:color="auto" w:sz="4" w:space="0"/>
              <w:left w:val="nil"/>
              <w:bottom w:val="single" w:color="auto" w:sz="4" w:space="0"/>
              <w:right w:val="single" w:color="auto" w:sz="4" w:space="0"/>
            </w:tcBorders>
            <w:noWrap/>
            <w:vAlign w:val="center"/>
          </w:tcPr>
          <w:p>
            <w:pPr>
              <w:widowControl/>
              <w:spacing w:line="500" w:lineRule="exact"/>
              <w:ind w:firstLine="4337" w:firstLineChars="1800"/>
              <w:jc w:val="center"/>
              <w:rPr>
                <w:rFonts w:hint="eastAsia" w:ascii="仿宋_GB2312" w:hAnsi="仿宋_GB2312" w:eastAsia="仿宋_GB2312" w:cs="仿宋_GB2312"/>
                <w:b/>
                <w:kern w:val="0"/>
                <w:sz w:val="24"/>
              </w:rPr>
            </w:pPr>
          </w:p>
          <w:p>
            <w:pPr>
              <w:widowControl/>
              <w:spacing w:line="500" w:lineRule="exact"/>
              <w:ind w:firstLine="4337" w:firstLineChars="1800"/>
              <w:jc w:val="center"/>
              <w:rPr>
                <w:rFonts w:hint="eastAsia" w:ascii="仿宋_GB2312" w:hAnsi="仿宋_GB2312" w:eastAsia="仿宋_GB2312" w:cs="仿宋_GB2312"/>
                <w:b/>
                <w:kern w:val="0"/>
                <w:sz w:val="24"/>
              </w:rPr>
            </w:pPr>
          </w:p>
          <w:p>
            <w:pPr>
              <w:widowControl/>
              <w:spacing w:line="500" w:lineRule="exact"/>
              <w:ind w:firstLine="2409" w:firstLineChars="100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      年   月   日</w:t>
            </w:r>
          </w:p>
        </w:tc>
      </w:tr>
      <w:tr>
        <w:tblPrEx>
          <w:tblCellMar>
            <w:top w:w="0" w:type="dxa"/>
            <w:left w:w="108" w:type="dxa"/>
            <w:bottom w:w="0" w:type="dxa"/>
            <w:right w:w="108" w:type="dxa"/>
          </w:tblCellMar>
        </w:tblPrEx>
        <w:trPr>
          <w:trHeight w:val="1798" w:hRule="atLeast"/>
        </w:trPr>
        <w:tc>
          <w:tcPr>
            <w:tcW w:w="134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学校主要领导意见</w:t>
            </w:r>
          </w:p>
        </w:tc>
        <w:tc>
          <w:tcPr>
            <w:tcW w:w="3656" w:type="pct"/>
            <w:gridSpan w:val="4"/>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p>
            <w:pPr>
              <w:widowControl/>
              <w:spacing w:line="500" w:lineRule="exact"/>
              <w:ind w:firstLine="2409" w:firstLineChars="100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      年   月   日</w:t>
            </w:r>
          </w:p>
        </w:tc>
      </w:tr>
      <w:tr>
        <w:tblPrEx>
          <w:tblCellMar>
            <w:top w:w="0" w:type="dxa"/>
            <w:left w:w="108" w:type="dxa"/>
            <w:bottom w:w="0" w:type="dxa"/>
            <w:right w:w="108" w:type="dxa"/>
          </w:tblCellMar>
        </w:tblPrEx>
        <w:trPr>
          <w:trHeight w:val="1798" w:hRule="atLeast"/>
        </w:trPr>
        <w:tc>
          <w:tcPr>
            <w:tcW w:w="1343"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人事处备案</w:t>
            </w:r>
          </w:p>
        </w:tc>
        <w:tc>
          <w:tcPr>
            <w:tcW w:w="3656" w:type="pct"/>
            <w:gridSpan w:val="4"/>
            <w:tcBorders>
              <w:top w:val="single" w:color="auto" w:sz="4" w:space="0"/>
              <w:left w:val="nil"/>
              <w:bottom w:val="single" w:color="auto" w:sz="4" w:space="0"/>
              <w:right w:val="single" w:color="auto" w:sz="4" w:space="0"/>
            </w:tcBorders>
            <w:noWrap/>
            <w:vAlign w:val="center"/>
          </w:tcPr>
          <w:p>
            <w:pPr>
              <w:widowControl/>
              <w:spacing w:line="500" w:lineRule="exact"/>
              <w:ind w:firstLine="2409" w:firstLineChars="100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        年   月   日</w:t>
            </w:r>
          </w:p>
        </w:tc>
      </w:tr>
    </w:tbl>
    <w:p>
      <w:pPr>
        <w:widowControl/>
        <w:spacing w:line="500" w:lineRule="exact"/>
        <w:jc w:val="both"/>
        <w:rPr>
          <w:rFonts w:hint="eastAsia" w:ascii="黑体" w:hAnsi="宋体" w:eastAsia="黑体" w:cs="宋体"/>
          <w:b/>
          <w:kern w:val="0"/>
          <w:sz w:val="32"/>
          <w:szCs w:val="32"/>
        </w:rPr>
      </w:pPr>
    </w:p>
    <w:p>
      <w:pPr>
        <w:widowControl/>
        <w:spacing w:line="500" w:lineRule="exact"/>
        <w:jc w:val="center"/>
        <w:rPr>
          <w:rFonts w:hint="eastAsia" w:ascii="黑体" w:hAnsi="宋体" w:eastAsia="黑体" w:cs="宋体"/>
          <w:b/>
          <w:kern w:val="0"/>
          <w:sz w:val="32"/>
          <w:szCs w:val="32"/>
        </w:rPr>
      </w:pPr>
      <w:r>
        <w:rPr>
          <w:rFonts w:hint="eastAsia" w:ascii="黑体" w:hAnsi="宋体" w:eastAsia="黑体" w:cs="宋体"/>
          <w:b/>
          <w:kern w:val="0"/>
          <w:sz w:val="32"/>
          <w:szCs w:val="32"/>
        </w:rPr>
        <w:t>南昌航空大学教职工销假审批表</w:t>
      </w:r>
    </w:p>
    <w:p>
      <w:pPr>
        <w:widowControl/>
        <w:spacing w:line="500" w:lineRule="exact"/>
        <w:jc w:val="center"/>
        <w:rPr>
          <w:rFonts w:ascii="黑体" w:hAnsi="宋体" w:eastAsia="黑体" w:cs="宋体"/>
          <w:b/>
          <w:kern w:val="0"/>
          <w:sz w:val="32"/>
          <w:szCs w:val="32"/>
        </w:rPr>
      </w:pPr>
    </w:p>
    <w:tbl>
      <w:tblPr>
        <w:tblStyle w:val="6"/>
        <w:tblW w:w="5220" w:type="pct"/>
        <w:jc w:val="center"/>
        <w:tblLayout w:type="fixed"/>
        <w:tblCellMar>
          <w:top w:w="0" w:type="dxa"/>
          <w:left w:w="108" w:type="dxa"/>
          <w:bottom w:w="0" w:type="dxa"/>
          <w:right w:w="108" w:type="dxa"/>
        </w:tblCellMar>
      </w:tblPr>
      <w:tblGrid>
        <w:gridCol w:w="984"/>
        <w:gridCol w:w="1284"/>
        <w:gridCol w:w="1166"/>
        <w:gridCol w:w="1263"/>
        <w:gridCol w:w="1842"/>
        <w:gridCol w:w="2365"/>
      </w:tblGrid>
      <w:tr>
        <w:tblPrEx>
          <w:tblCellMar>
            <w:top w:w="0" w:type="dxa"/>
            <w:left w:w="108" w:type="dxa"/>
            <w:bottom w:w="0" w:type="dxa"/>
            <w:right w:w="108" w:type="dxa"/>
          </w:tblCellMar>
        </w:tblPrEx>
        <w:trPr>
          <w:trHeight w:val="630" w:hRule="atLeast"/>
          <w:jc w:val="center"/>
        </w:trPr>
        <w:tc>
          <w:tcPr>
            <w:tcW w:w="552" w:type="pct"/>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姓 名</w:t>
            </w:r>
          </w:p>
        </w:tc>
        <w:tc>
          <w:tcPr>
            <w:tcW w:w="721" w:type="pct"/>
            <w:tcBorders>
              <w:top w:val="single" w:color="auto" w:sz="4" w:space="0"/>
              <w:left w:val="nil"/>
              <w:bottom w:val="single" w:color="auto" w:sz="4" w:space="0"/>
              <w:right w:val="single" w:color="auto" w:sz="4" w:space="0"/>
            </w:tcBorders>
            <w:noWrap/>
            <w:vAlign w:val="center"/>
          </w:tcPr>
          <w:p>
            <w:pPr>
              <w:widowControl/>
              <w:spacing w:line="500" w:lineRule="exact"/>
              <w:jc w:val="both"/>
              <w:rPr>
                <w:rFonts w:hint="eastAsia" w:ascii="仿宋_GB2312" w:hAnsi="仿宋_GB2312" w:eastAsia="仿宋_GB2312" w:cs="仿宋_GB2312"/>
                <w:b/>
                <w:kern w:val="0"/>
                <w:sz w:val="24"/>
              </w:rPr>
            </w:pPr>
          </w:p>
        </w:tc>
        <w:tc>
          <w:tcPr>
            <w:tcW w:w="654"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性 别</w:t>
            </w:r>
          </w:p>
        </w:tc>
        <w:tc>
          <w:tcPr>
            <w:tcW w:w="709"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c>
          <w:tcPr>
            <w:tcW w:w="1034"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出生年月</w:t>
            </w:r>
          </w:p>
        </w:tc>
        <w:tc>
          <w:tcPr>
            <w:tcW w:w="1328" w:type="pct"/>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749" w:hRule="atLeast"/>
          <w:jc w:val="center"/>
        </w:trPr>
        <w:tc>
          <w:tcPr>
            <w:tcW w:w="1273"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现工作单位</w:t>
            </w:r>
          </w:p>
        </w:tc>
        <w:tc>
          <w:tcPr>
            <w:tcW w:w="1363" w:type="pct"/>
            <w:gridSpan w:val="2"/>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p>
            <w:pPr>
              <w:widowControl/>
              <w:spacing w:line="500" w:lineRule="exact"/>
              <w:jc w:val="center"/>
              <w:rPr>
                <w:rFonts w:hint="eastAsia" w:ascii="仿宋_GB2312" w:hAnsi="仿宋_GB2312" w:eastAsia="仿宋_GB2312" w:cs="仿宋_GB2312"/>
                <w:b/>
                <w:kern w:val="0"/>
                <w:sz w:val="24"/>
              </w:rPr>
            </w:pPr>
          </w:p>
        </w:tc>
        <w:tc>
          <w:tcPr>
            <w:tcW w:w="1034"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职务/职称</w:t>
            </w:r>
          </w:p>
        </w:tc>
        <w:tc>
          <w:tcPr>
            <w:tcW w:w="1328" w:type="pct"/>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1075" w:hRule="atLeast"/>
          <w:jc w:val="center"/>
        </w:trPr>
        <w:tc>
          <w:tcPr>
            <w:tcW w:w="1273" w:type="pct"/>
            <w:gridSpan w:val="2"/>
            <w:vMerge w:val="restart"/>
            <w:tcBorders>
              <w:top w:val="nil"/>
              <w:left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销假</w:t>
            </w:r>
          </w:p>
        </w:tc>
        <w:tc>
          <w:tcPr>
            <w:tcW w:w="3726" w:type="pct"/>
            <w:gridSpan w:val="4"/>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□事假  □病假 □婚假  □产假  □护理假   □其他假</w:t>
            </w:r>
          </w:p>
        </w:tc>
      </w:tr>
      <w:tr>
        <w:tblPrEx>
          <w:tblCellMar>
            <w:top w:w="0" w:type="dxa"/>
            <w:left w:w="108" w:type="dxa"/>
            <w:bottom w:w="0" w:type="dxa"/>
            <w:right w:w="108" w:type="dxa"/>
          </w:tblCellMar>
        </w:tblPrEx>
        <w:trPr>
          <w:trHeight w:val="3420" w:hRule="atLeast"/>
          <w:jc w:val="center"/>
        </w:trPr>
        <w:tc>
          <w:tcPr>
            <w:tcW w:w="1273" w:type="pct"/>
            <w:gridSpan w:val="2"/>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b/>
                <w:kern w:val="0"/>
                <w:sz w:val="24"/>
              </w:rPr>
            </w:pPr>
          </w:p>
        </w:tc>
        <w:tc>
          <w:tcPr>
            <w:tcW w:w="3726" w:type="pct"/>
            <w:gridSpan w:val="4"/>
            <w:tcBorders>
              <w:top w:val="single" w:color="auto" w:sz="4" w:space="0"/>
              <w:left w:val="nil"/>
              <w:right w:val="single" w:color="auto" w:sz="4" w:space="0"/>
            </w:tcBorders>
            <w:noWrap/>
            <w:vAlign w:val="center"/>
          </w:tcPr>
          <w:p>
            <w:pPr>
              <w:widowControl/>
              <w:spacing w:line="500" w:lineRule="exact"/>
              <w:ind w:firstLine="361" w:firstLineChars="15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本人已于</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年</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日恢复上班，特此销假。</w:t>
            </w:r>
          </w:p>
          <w:p>
            <w:pPr>
              <w:spacing w:line="500" w:lineRule="exact"/>
              <w:ind w:firstLine="4216" w:firstLineChars="1750"/>
              <w:jc w:val="center"/>
              <w:rPr>
                <w:rFonts w:hint="eastAsia" w:ascii="仿宋_GB2312" w:hAnsi="仿宋_GB2312" w:eastAsia="仿宋_GB2312" w:cs="仿宋_GB2312"/>
                <w:b/>
                <w:kern w:val="0"/>
                <w:sz w:val="24"/>
              </w:rPr>
            </w:pPr>
          </w:p>
          <w:p>
            <w:pPr>
              <w:spacing w:line="500" w:lineRule="exact"/>
              <w:ind w:firstLine="3424" w:firstLineChars="1421"/>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      年  月  日</w:t>
            </w:r>
          </w:p>
          <w:p>
            <w:pPr>
              <w:widowControl/>
              <w:spacing w:line="500" w:lineRule="exact"/>
              <w:jc w:val="center"/>
              <w:rPr>
                <w:rFonts w:hint="eastAsia" w:ascii="仿宋_GB2312" w:hAnsi="仿宋_GB2312" w:eastAsia="仿宋_GB2312" w:cs="仿宋_GB2312"/>
                <w:b/>
                <w:kern w:val="0"/>
                <w:sz w:val="24"/>
              </w:rPr>
            </w:pPr>
          </w:p>
        </w:tc>
      </w:tr>
      <w:tr>
        <w:tblPrEx>
          <w:tblCellMar>
            <w:top w:w="0" w:type="dxa"/>
            <w:left w:w="108" w:type="dxa"/>
            <w:bottom w:w="0" w:type="dxa"/>
            <w:right w:w="108" w:type="dxa"/>
          </w:tblCellMar>
        </w:tblPrEx>
        <w:trPr>
          <w:trHeight w:val="1511" w:hRule="atLeast"/>
          <w:jc w:val="center"/>
        </w:trPr>
        <w:tc>
          <w:tcPr>
            <w:tcW w:w="1273"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现单位负责人意见</w:t>
            </w:r>
          </w:p>
        </w:tc>
        <w:tc>
          <w:tcPr>
            <w:tcW w:w="3726" w:type="pct"/>
            <w:gridSpan w:val="4"/>
            <w:tcBorders>
              <w:top w:val="single" w:color="auto" w:sz="4" w:space="0"/>
              <w:left w:val="nil"/>
              <w:bottom w:val="single" w:color="auto" w:sz="4" w:space="0"/>
              <w:right w:val="single" w:color="auto" w:sz="4" w:space="0"/>
            </w:tcBorders>
            <w:noWrap/>
            <w:vAlign w:val="center"/>
          </w:tcPr>
          <w:p>
            <w:pPr>
              <w:widowControl/>
              <w:spacing w:line="500" w:lineRule="exact"/>
              <w:ind w:firstLine="4337" w:firstLineChars="1800"/>
              <w:jc w:val="center"/>
              <w:rPr>
                <w:rFonts w:hint="eastAsia" w:ascii="仿宋_GB2312" w:hAnsi="仿宋_GB2312" w:eastAsia="仿宋_GB2312" w:cs="仿宋_GB2312"/>
                <w:b/>
                <w:kern w:val="0"/>
                <w:sz w:val="24"/>
              </w:rPr>
            </w:pPr>
          </w:p>
          <w:p>
            <w:pPr>
              <w:widowControl/>
              <w:spacing w:line="500" w:lineRule="exact"/>
              <w:ind w:firstLine="4337" w:firstLineChars="1800"/>
              <w:jc w:val="center"/>
              <w:rPr>
                <w:rFonts w:hint="eastAsia" w:ascii="仿宋_GB2312" w:hAnsi="仿宋_GB2312" w:eastAsia="仿宋_GB2312" w:cs="仿宋_GB2312"/>
                <w:b/>
                <w:kern w:val="0"/>
                <w:sz w:val="24"/>
              </w:rPr>
            </w:pPr>
          </w:p>
          <w:p>
            <w:pPr>
              <w:widowControl/>
              <w:spacing w:line="500" w:lineRule="exact"/>
              <w:ind w:firstLine="4337" w:firstLineChars="1800"/>
              <w:jc w:val="center"/>
              <w:rPr>
                <w:rFonts w:hint="eastAsia" w:ascii="仿宋_GB2312" w:hAnsi="仿宋_GB2312" w:eastAsia="仿宋_GB2312" w:cs="仿宋_GB2312"/>
                <w:b/>
                <w:kern w:val="0"/>
                <w:sz w:val="24"/>
              </w:rPr>
            </w:pPr>
          </w:p>
          <w:p>
            <w:pPr>
              <w:widowControl/>
              <w:spacing w:line="500" w:lineRule="exact"/>
              <w:ind w:firstLine="3188" w:firstLineChars="1323"/>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签字盖章：      年  月  日</w:t>
            </w:r>
          </w:p>
        </w:tc>
      </w:tr>
      <w:tr>
        <w:tblPrEx>
          <w:tblCellMar>
            <w:top w:w="0" w:type="dxa"/>
            <w:left w:w="108" w:type="dxa"/>
            <w:bottom w:w="0" w:type="dxa"/>
            <w:right w:w="108" w:type="dxa"/>
          </w:tblCellMar>
        </w:tblPrEx>
        <w:trPr>
          <w:trHeight w:val="1795" w:hRule="atLeast"/>
          <w:jc w:val="center"/>
        </w:trPr>
        <w:tc>
          <w:tcPr>
            <w:tcW w:w="1273" w:type="pct"/>
            <w:gridSpan w:val="2"/>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人事处备案</w:t>
            </w:r>
          </w:p>
        </w:tc>
        <w:tc>
          <w:tcPr>
            <w:tcW w:w="3726" w:type="pct"/>
            <w:gridSpan w:val="4"/>
            <w:tcBorders>
              <w:top w:val="single" w:color="auto" w:sz="4" w:space="0"/>
              <w:left w:val="nil"/>
              <w:bottom w:val="single" w:color="auto" w:sz="4" w:space="0"/>
              <w:right w:val="single" w:color="000000" w:sz="4" w:space="0"/>
            </w:tcBorders>
            <w:noWrap/>
            <w:vAlign w:val="center"/>
          </w:tcPr>
          <w:p>
            <w:pPr>
              <w:widowControl/>
              <w:spacing w:line="500" w:lineRule="exact"/>
              <w:jc w:val="center"/>
              <w:rPr>
                <w:rFonts w:hint="eastAsia" w:ascii="仿宋_GB2312" w:hAnsi="仿宋_GB2312" w:eastAsia="仿宋_GB2312" w:cs="仿宋_GB2312"/>
                <w:b/>
                <w:kern w:val="0"/>
                <w:sz w:val="24"/>
              </w:rPr>
            </w:pPr>
          </w:p>
          <w:p>
            <w:pPr>
              <w:widowControl/>
              <w:spacing w:line="500" w:lineRule="exact"/>
              <w:jc w:val="center"/>
              <w:rPr>
                <w:rFonts w:hint="eastAsia" w:ascii="仿宋_GB2312" w:hAnsi="仿宋_GB2312" w:eastAsia="仿宋_GB2312" w:cs="仿宋_GB2312"/>
                <w:b/>
                <w:kern w:val="0"/>
                <w:sz w:val="24"/>
              </w:rPr>
            </w:pPr>
          </w:p>
          <w:p>
            <w:pPr>
              <w:widowControl/>
              <w:spacing w:line="500" w:lineRule="exact"/>
              <w:jc w:val="center"/>
              <w:rPr>
                <w:rFonts w:hint="eastAsia" w:ascii="仿宋_GB2312" w:hAnsi="仿宋_GB2312" w:eastAsia="仿宋_GB2312" w:cs="仿宋_GB2312"/>
                <w:b/>
                <w:kern w:val="0"/>
                <w:sz w:val="24"/>
              </w:rPr>
            </w:pPr>
          </w:p>
          <w:p>
            <w:pPr>
              <w:widowControl/>
              <w:spacing w:line="500" w:lineRule="exact"/>
              <w:jc w:val="center"/>
              <w:rPr>
                <w:rFonts w:hint="eastAsia" w:ascii="仿宋_GB2312" w:hAnsi="仿宋_GB2312" w:eastAsia="仿宋_GB2312" w:cs="仿宋_GB2312"/>
                <w:b/>
                <w:kern w:val="0"/>
                <w:sz w:val="24"/>
              </w:rPr>
            </w:pPr>
          </w:p>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val="en-US" w:eastAsia="zh-CN"/>
              </w:rPr>
              <w:t xml:space="preserve">                           </w:t>
            </w:r>
            <w:r>
              <w:rPr>
                <w:rFonts w:hint="eastAsia" w:ascii="仿宋_GB2312" w:hAnsi="仿宋_GB2312" w:eastAsia="仿宋_GB2312" w:cs="仿宋_GB2312"/>
                <w:b/>
                <w:kern w:val="0"/>
                <w:sz w:val="24"/>
              </w:rPr>
              <w:t>签字：        年   月   日</w:t>
            </w:r>
          </w:p>
        </w:tc>
      </w:tr>
    </w:tbl>
    <w:p>
      <w:pPr>
        <w:rPr>
          <w:b/>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footerReference r:id="rId4" w:type="default"/>
      <w:footerReference r:id="rId5" w:type="even"/>
      <w:pgSz w:w="11906" w:h="16838"/>
      <w:pgMar w:top="1440" w:right="1797" w:bottom="1701"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- 11 -</w:t>
    </w:r>
    <w:r>
      <w:rPr>
        <w:rStyle w:val="8"/>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- 10 -</w:t>
    </w:r>
    <w:r>
      <w:rPr>
        <w:rStyle w:val="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ZjliYmFlMzM5NzgyZDY4M2I2NDE3ZTg1ZGI3ODMifQ=="/>
  </w:docVars>
  <w:rsids>
    <w:rsidRoot w:val="519E0AE9"/>
    <w:rsid w:val="0DB250E5"/>
    <w:rsid w:val="10EA3C90"/>
    <w:rsid w:val="11892A30"/>
    <w:rsid w:val="14163FEF"/>
    <w:rsid w:val="1BA056D1"/>
    <w:rsid w:val="22015BB1"/>
    <w:rsid w:val="34986052"/>
    <w:rsid w:val="38D05E2D"/>
    <w:rsid w:val="3E2B25F9"/>
    <w:rsid w:val="402112BD"/>
    <w:rsid w:val="4E9646B1"/>
    <w:rsid w:val="4F322AC2"/>
    <w:rsid w:val="519E0AE9"/>
    <w:rsid w:val="549A4580"/>
    <w:rsid w:val="631A52DC"/>
    <w:rsid w:val="74120F2E"/>
    <w:rsid w:val="792F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Salutation"/>
    <w:basedOn w:val="1"/>
    <w:next w:val="1"/>
    <w:qFormat/>
    <w:uiPriority w:val="0"/>
    <w:rPr>
      <w:rFonts w:ascii="仿宋_GB2312" w:hAnsi="宋体" w:eastAsia="仿宋_GB2312"/>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 Char Char Char Char"/>
    <w:basedOn w:val="3"/>
    <w:qFormat/>
    <w:uiPriority w:val="0"/>
    <w:pPr>
      <w:snapToGrid w:val="0"/>
      <w:spacing w:before="240" w:after="240" w:line="348" w:lineRule="auto"/>
    </w:pPr>
    <w:rPr>
      <w:rFonts w:ascii="Tahoma" w:hAnsi="Tahoma"/>
      <w:bCs w:val="0"/>
      <w:kern w:val="2"/>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2619</Words>
  <Characters>2669</Characters>
  <Lines>0</Lines>
  <Paragraphs>0</Paragraphs>
  <TotalTime>1</TotalTime>
  <ScaleCrop>false</ScaleCrop>
  <LinksUpToDate>false</LinksUpToDate>
  <CharactersWithSpaces>2957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2022-12-29T07:43:00Z</dcterms:created>
  <dc:creator>徐波</dc:creator>
  <cp:lastModifiedBy>Lenovo</cp:lastModifiedBy>
  <dcterms:modified xsi:type="dcterms:W3CDTF">2023-04-04T07:07:11Z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3F81BF4592DE4F989A0C34F1019A60A2_13</vt:lpwstr>
  </property>
</Properties>
</file>